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BN-2025-03607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14.08.2025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Bundesstadt Bonn: Ernst-Moritz-Arndt-Gymnasium - Container Miete - Interim II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Container Miete - Interim II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